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4D15E" w14:textId="2DE2FE6F" w:rsidR="0050392C" w:rsidRDefault="00F80245" w:rsidP="0050392C">
      <w:pPr>
        <w:pStyle w:val="Web"/>
        <w:spacing w:before="0" w:beforeAutospacing="0"/>
        <w:jc w:val="both"/>
        <w:rPr>
          <w:rFonts w:ascii="Segoe UI" w:hAnsi="Segoe UI" w:cs="Segoe UI"/>
          <w:color w:val="212529"/>
          <w:szCs w:val="28"/>
        </w:rPr>
      </w:pPr>
      <w:r>
        <w:rPr>
          <w:rFonts w:ascii="Segoe UI" w:hAnsi="Segoe UI" w:cs="Segoe UI" w:hint="eastAsia"/>
          <w:color w:val="212529"/>
          <w:szCs w:val="28"/>
        </w:rPr>
        <w:t>順天堂大学脳神経内科　特任教授　服部信孝先生</w:t>
      </w:r>
      <w:r w:rsidR="0050392C" w:rsidRPr="00A9349C">
        <w:rPr>
          <w:rFonts w:ascii="Segoe UI" w:hAnsi="Segoe UI" w:cs="Segoe UI" w:hint="eastAsia"/>
          <w:color w:val="212529"/>
          <w:szCs w:val="28"/>
        </w:rPr>
        <w:t xml:space="preserve">からの推薦文　　　　</w:t>
      </w:r>
      <w:r w:rsidR="0050392C">
        <w:rPr>
          <w:rFonts w:ascii="Segoe UI" w:hAnsi="Segoe UI" w:cs="Segoe UI" w:hint="eastAsia"/>
          <w:color w:val="212529"/>
          <w:szCs w:val="28"/>
        </w:rPr>
        <w:t xml:space="preserve">　　　　　　　　</w:t>
      </w:r>
    </w:p>
    <w:p w14:paraId="0440D5CC" w14:textId="77777777" w:rsidR="0050392C" w:rsidRPr="00A9349C" w:rsidRDefault="0050392C" w:rsidP="0050392C">
      <w:pPr>
        <w:pStyle w:val="Web"/>
        <w:spacing w:before="0" w:beforeAutospacing="0"/>
        <w:ind w:firstLineChars="2700" w:firstLine="6480"/>
        <w:jc w:val="both"/>
        <w:rPr>
          <w:rFonts w:ascii="Segoe UI" w:hAnsi="Segoe UI" w:cs="Segoe UI"/>
          <w:color w:val="212529"/>
          <w:szCs w:val="28"/>
        </w:rPr>
      </w:pPr>
      <w:r>
        <w:rPr>
          <w:rFonts w:ascii="Segoe UI" w:hAnsi="Segoe UI" w:cs="Segoe UI" w:hint="eastAsia"/>
          <w:color w:val="212529"/>
          <w:szCs w:val="28"/>
        </w:rPr>
        <w:t xml:space="preserve">　</w:t>
      </w:r>
      <w:r w:rsidRPr="00A9349C">
        <w:rPr>
          <w:rFonts w:ascii="Segoe UI" w:hAnsi="Segoe UI" w:cs="Segoe UI"/>
          <w:noProof/>
          <w:color w:val="212529"/>
          <w:sz w:val="22"/>
          <w:szCs w:val="28"/>
        </w:rPr>
        <w:drawing>
          <wp:inline distT="0" distB="0" distL="0" distR="0" wp14:anchorId="0C01C0D4" wp14:editId="0D5F1E21">
            <wp:extent cx="1101077" cy="1495586"/>
            <wp:effectExtent l="0" t="0" r="4445" b="3175"/>
            <wp:docPr id="333997159" name="図 1" descr="スーツを着ている男はスマイルし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7159" name="図 1" descr="スーツを着ている男はスマイルしている&#10;&#10;自動的に生成された説明"/>
                    <pic:cNvPicPr/>
                  </pic:nvPicPr>
                  <pic:blipFill>
                    <a:blip r:embed="rId4"/>
                    <a:stretch>
                      <a:fillRect/>
                    </a:stretch>
                  </pic:blipFill>
                  <pic:spPr>
                    <a:xfrm>
                      <a:off x="0" y="0"/>
                      <a:ext cx="1170221" cy="1589504"/>
                    </a:xfrm>
                    <a:prstGeom prst="rect">
                      <a:avLst/>
                    </a:prstGeom>
                  </pic:spPr>
                </pic:pic>
              </a:graphicData>
            </a:graphic>
          </wp:inline>
        </w:drawing>
      </w:r>
    </w:p>
    <w:p w14:paraId="4656B3FF" w14:textId="77777777" w:rsidR="0050392C" w:rsidRPr="00A9349C" w:rsidRDefault="0050392C" w:rsidP="0050392C">
      <w:pPr>
        <w:pStyle w:val="Web"/>
        <w:spacing w:before="0" w:beforeAutospacing="0"/>
        <w:jc w:val="both"/>
        <w:rPr>
          <w:rFonts w:ascii="Segoe UI" w:hAnsi="Segoe UI" w:cs="Segoe UI"/>
          <w:color w:val="212529"/>
          <w:sz w:val="22"/>
          <w:szCs w:val="28"/>
        </w:rPr>
      </w:pPr>
      <w:r w:rsidRPr="00A9349C">
        <w:rPr>
          <w:rFonts w:ascii="Segoe UI" w:hAnsi="Segoe UI" w:cs="Segoe UI"/>
          <w:color w:val="212529"/>
          <w:sz w:val="22"/>
          <w:szCs w:val="28"/>
        </w:rPr>
        <w:t>霜田里絵医師は、順天堂大学医学部を卒業後、同大学脳神経内科医局に入局し、大学および関連病院において豊富な臨床経験を積み重ねてきた脳神経内科専門医です。特に、パーキンソン病の臨床および研究において国内外で高い評価を受ける教室の一員として、パーキンソン病の発症メカニズムに関する研究に従事し、数多くの学術論文を発表するなど、学術的にも顕著な業績を残しておられます。</w:t>
      </w:r>
    </w:p>
    <w:p w14:paraId="07442305" w14:textId="77777777" w:rsidR="0050392C" w:rsidRPr="00A9349C" w:rsidRDefault="0050392C" w:rsidP="0050392C">
      <w:pPr>
        <w:pStyle w:val="Web"/>
        <w:spacing w:before="0" w:beforeAutospacing="0"/>
        <w:jc w:val="both"/>
        <w:rPr>
          <w:rFonts w:ascii="Segoe UI" w:hAnsi="Segoe UI" w:cs="Segoe UI"/>
          <w:color w:val="212529"/>
          <w:sz w:val="22"/>
          <w:szCs w:val="28"/>
        </w:rPr>
      </w:pPr>
      <w:r w:rsidRPr="00A9349C">
        <w:rPr>
          <w:rFonts w:ascii="Segoe UI" w:hAnsi="Segoe UI" w:cs="Segoe UI"/>
          <w:color w:val="212529"/>
          <w:sz w:val="22"/>
          <w:szCs w:val="28"/>
        </w:rPr>
        <w:t>2005</w:t>
      </w:r>
      <w:r w:rsidRPr="00A9349C">
        <w:rPr>
          <w:rFonts w:ascii="Segoe UI" w:hAnsi="Segoe UI" w:cs="Segoe UI"/>
          <w:color w:val="212529"/>
          <w:sz w:val="22"/>
          <w:szCs w:val="28"/>
        </w:rPr>
        <w:t>年にクリニックを開業されて以降も、脳神経内科診療に真摯に取り組み続けており、現在に至るまで多くのパーキンソン病患者の診療に携わっておられます。霜田医師は、患者一人ひとりの心に寄り添い、慢性疾患と共に歩む人生に深い理解を持ちながら、患者とともにその道を歩む姿勢を何よりも大切にされています。その診療姿勢は、医師としての高い倫理観と人間性を体現しており、多くの患者や同僚から信頼を寄せられています。</w:t>
      </w:r>
    </w:p>
    <w:p w14:paraId="5C002113" w14:textId="77777777" w:rsidR="0050392C" w:rsidRDefault="0050392C" w:rsidP="0050392C">
      <w:pPr>
        <w:pStyle w:val="Web"/>
        <w:spacing w:before="0" w:beforeAutospacing="0"/>
        <w:jc w:val="both"/>
        <w:rPr>
          <w:rFonts w:ascii="Segoe UI" w:hAnsi="Segoe UI" w:cs="Segoe UI"/>
          <w:color w:val="212529"/>
          <w:sz w:val="22"/>
          <w:szCs w:val="28"/>
        </w:rPr>
      </w:pPr>
      <w:r w:rsidRPr="00A9349C">
        <w:rPr>
          <w:rFonts w:ascii="Segoe UI" w:hAnsi="Segoe UI" w:cs="Segoe UI"/>
          <w:color w:val="212529"/>
          <w:sz w:val="22"/>
          <w:szCs w:val="28"/>
        </w:rPr>
        <w:t>ここに、霜田里絵医師を心より推薦いたします。</w:t>
      </w:r>
    </w:p>
    <w:p w14:paraId="6467A7FB" w14:textId="3FBE59DD" w:rsidR="00F80245" w:rsidRDefault="00F80245" w:rsidP="0050392C">
      <w:pPr>
        <w:pStyle w:val="Web"/>
        <w:spacing w:before="0" w:beforeAutospacing="0"/>
        <w:jc w:val="both"/>
        <w:rPr>
          <w:rFonts w:ascii="Segoe UI" w:hAnsi="Segoe UI" w:cs="Segoe UI"/>
          <w:color w:val="212529"/>
          <w:szCs w:val="28"/>
        </w:rPr>
      </w:pPr>
      <w:r>
        <w:rPr>
          <w:rFonts w:ascii="Segoe UI" w:hAnsi="Segoe UI" w:cs="Segoe UI" w:hint="eastAsia"/>
          <w:color w:val="212529"/>
          <w:sz w:val="22"/>
          <w:szCs w:val="28"/>
        </w:rPr>
        <w:t xml:space="preserve">　　　　　　　　</w:t>
      </w:r>
      <w:r w:rsidRPr="00A9349C">
        <w:rPr>
          <w:rFonts w:ascii="Segoe UI" w:hAnsi="Segoe UI" w:cs="Segoe UI" w:hint="eastAsia"/>
          <w:color w:val="212529"/>
          <w:szCs w:val="28"/>
        </w:rPr>
        <w:t>順天堂大学学長補佐・特任教授</w:t>
      </w:r>
    </w:p>
    <w:p w14:paraId="5FAC5872" w14:textId="54EEB376" w:rsidR="00F80245" w:rsidRPr="00A9349C" w:rsidRDefault="00F80245" w:rsidP="00295FB1">
      <w:pPr>
        <w:pStyle w:val="Web"/>
        <w:spacing w:before="0" w:beforeAutospacing="0"/>
        <w:ind w:firstLineChars="450" w:firstLine="1080"/>
        <w:jc w:val="both"/>
        <w:rPr>
          <w:rFonts w:ascii="Segoe UI" w:hAnsi="Segoe UI" w:cs="Segoe UI"/>
          <w:color w:val="212529"/>
          <w:sz w:val="22"/>
          <w:szCs w:val="28"/>
        </w:rPr>
      </w:pPr>
      <w:r w:rsidRPr="00A9349C">
        <w:rPr>
          <w:rFonts w:ascii="Segoe UI" w:hAnsi="Segoe UI" w:cs="Segoe UI" w:hint="eastAsia"/>
          <w:color w:val="212529"/>
          <w:szCs w:val="28"/>
        </w:rPr>
        <w:t xml:space="preserve">ニューロングリアクロストークセンター順天堂・センター長　</w:t>
      </w:r>
      <w:r>
        <w:rPr>
          <w:rFonts w:ascii="Segoe UI" w:hAnsi="Segoe UI" w:cs="Segoe UI" w:hint="eastAsia"/>
          <w:color w:val="212529"/>
          <w:szCs w:val="28"/>
        </w:rPr>
        <w:t>服部信孝</w:t>
      </w:r>
    </w:p>
    <w:p w14:paraId="01A82C24" w14:textId="77777777" w:rsidR="00F42E45" w:rsidRPr="0050392C" w:rsidRDefault="00F42E45"/>
    <w:sectPr w:rsidR="00F42E45" w:rsidRPr="0050392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92C"/>
    <w:rsid w:val="00295FB1"/>
    <w:rsid w:val="00356B9F"/>
    <w:rsid w:val="0050392C"/>
    <w:rsid w:val="007F3E44"/>
    <w:rsid w:val="008030CE"/>
    <w:rsid w:val="008515DC"/>
    <w:rsid w:val="008E7471"/>
    <w:rsid w:val="00F42E45"/>
    <w:rsid w:val="00F80245"/>
    <w:rsid w:val="00FA7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BAF3157"/>
  <w15:chartTrackingRefBased/>
  <w15:docId w15:val="{78A80CDA-F2D2-944A-A3FA-38686633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0392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0392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0392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0392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0392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0392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0392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0392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0392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0392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0392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0392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0392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0392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0392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0392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0392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0392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0392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0392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392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0392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0392C"/>
    <w:pPr>
      <w:spacing w:before="160" w:after="160"/>
      <w:jc w:val="center"/>
    </w:pPr>
    <w:rPr>
      <w:i/>
      <w:iCs/>
      <w:color w:val="404040" w:themeColor="text1" w:themeTint="BF"/>
    </w:rPr>
  </w:style>
  <w:style w:type="character" w:customStyle="1" w:styleId="a8">
    <w:name w:val="引用文 (文字)"/>
    <w:basedOn w:val="a0"/>
    <w:link w:val="a7"/>
    <w:uiPriority w:val="29"/>
    <w:rsid w:val="0050392C"/>
    <w:rPr>
      <w:i/>
      <w:iCs/>
      <w:color w:val="404040" w:themeColor="text1" w:themeTint="BF"/>
    </w:rPr>
  </w:style>
  <w:style w:type="paragraph" w:styleId="a9">
    <w:name w:val="List Paragraph"/>
    <w:basedOn w:val="a"/>
    <w:uiPriority w:val="34"/>
    <w:qFormat/>
    <w:rsid w:val="0050392C"/>
    <w:pPr>
      <w:ind w:left="720"/>
      <w:contextualSpacing/>
    </w:pPr>
  </w:style>
  <w:style w:type="character" w:styleId="21">
    <w:name w:val="Intense Emphasis"/>
    <w:basedOn w:val="a0"/>
    <w:uiPriority w:val="21"/>
    <w:qFormat/>
    <w:rsid w:val="0050392C"/>
    <w:rPr>
      <w:i/>
      <w:iCs/>
      <w:color w:val="0F4761" w:themeColor="accent1" w:themeShade="BF"/>
    </w:rPr>
  </w:style>
  <w:style w:type="paragraph" w:styleId="22">
    <w:name w:val="Intense Quote"/>
    <w:basedOn w:val="a"/>
    <w:next w:val="a"/>
    <w:link w:val="23"/>
    <w:uiPriority w:val="30"/>
    <w:qFormat/>
    <w:rsid w:val="005039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0392C"/>
    <w:rPr>
      <w:i/>
      <w:iCs/>
      <w:color w:val="0F4761" w:themeColor="accent1" w:themeShade="BF"/>
    </w:rPr>
  </w:style>
  <w:style w:type="character" w:styleId="24">
    <w:name w:val="Intense Reference"/>
    <w:basedOn w:val="a0"/>
    <w:uiPriority w:val="32"/>
    <w:qFormat/>
    <w:rsid w:val="0050392C"/>
    <w:rPr>
      <w:b/>
      <w:bCs/>
      <w:smallCaps/>
      <w:color w:val="0F4761" w:themeColor="accent1" w:themeShade="BF"/>
      <w:spacing w:val="5"/>
    </w:rPr>
  </w:style>
  <w:style w:type="paragraph" w:styleId="Web">
    <w:name w:val="Normal (Web)"/>
    <w:basedOn w:val="a"/>
    <w:uiPriority w:val="99"/>
    <w:semiHidden/>
    <w:unhideWhenUsed/>
    <w:rsid w:val="0050392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Words>
  <Characters>432</Characters>
  <Application>Microsoft Office Word</Application>
  <DocSecurity>0</DocSecurity>
  <Lines>3</Lines>
  <Paragraphs>1</Paragraphs>
  <ScaleCrop>false</ScaleCrop>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里絵 霜田</dc:creator>
  <cp:keywords/>
  <dc:description/>
  <cp:lastModifiedBy>里絵 霜田</cp:lastModifiedBy>
  <cp:revision>3</cp:revision>
  <dcterms:created xsi:type="dcterms:W3CDTF">2025-04-09T11:25:00Z</dcterms:created>
  <dcterms:modified xsi:type="dcterms:W3CDTF">2025-04-11T12:26:00Z</dcterms:modified>
</cp:coreProperties>
</file>